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5A1" w:rsidRDefault="00F754A4" w:rsidP="00F754A4">
      <w:pPr>
        <w:tabs>
          <w:tab w:val="left" w:pos="0"/>
        </w:tabs>
        <w:spacing w:after="0" w:line="360" w:lineRule="auto"/>
        <w:ind w:left="0" w:firstLine="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79792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4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9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65A1" w:rsidRDefault="006865A1" w:rsidP="006865A1">
      <w:pPr>
        <w:spacing w:after="0" w:line="360" w:lineRule="auto"/>
        <w:ind w:left="0" w:right="-1" w:firstLine="851"/>
        <w:jc w:val="left"/>
        <w:rPr>
          <w:lang w:val="ru-RU"/>
        </w:rPr>
      </w:pPr>
      <w:r w:rsidRPr="006865A1">
        <w:rPr>
          <w:lang w:val="ru-RU"/>
        </w:rPr>
        <w:lastRenderedPageBreak/>
        <w:t xml:space="preserve">План </w:t>
      </w:r>
      <w:r>
        <w:rPr>
          <w:lang w:val="ru-RU"/>
        </w:rPr>
        <w:t xml:space="preserve"> </w:t>
      </w:r>
      <w:r w:rsidRPr="006865A1">
        <w:rPr>
          <w:lang w:val="ru-RU"/>
        </w:rPr>
        <w:t>работы приемной комиссии определен нормативно</w:t>
      </w:r>
      <w:r>
        <w:rPr>
          <w:lang w:val="ru-RU"/>
        </w:rPr>
        <w:t>-</w:t>
      </w:r>
      <w:r w:rsidRPr="006865A1">
        <w:rPr>
          <w:lang w:val="ru-RU"/>
        </w:rPr>
        <w:t>правовой</w:t>
      </w:r>
      <w:r>
        <w:rPr>
          <w:lang w:val="ru-RU"/>
        </w:rPr>
        <w:t xml:space="preserve"> </w:t>
      </w:r>
      <w:r w:rsidRPr="006865A1">
        <w:rPr>
          <w:lang w:val="ru-RU"/>
        </w:rPr>
        <w:t xml:space="preserve">базой: </w:t>
      </w:r>
    </w:p>
    <w:p w:rsidR="006865A1" w:rsidRDefault="006865A1" w:rsidP="006865A1">
      <w:pPr>
        <w:spacing w:after="0" w:line="360" w:lineRule="auto"/>
        <w:ind w:left="0" w:right="-1" w:firstLine="0"/>
        <w:jc w:val="left"/>
        <w:rPr>
          <w:lang w:val="ru-RU"/>
        </w:rPr>
      </w:pPr>
      <w:r w:rsidRPr="006865A1">
        <w:rPr>
          <w:lang w:val="ru-RU"/>
        </w:rPr>
        <w:t xml:space="preserve">- Федеральным законом от 29 декабря 2012 г. </w:t>
      </w:r>
      <w:r>
        <w:t>N</w:t>
      </w:r>
      <w:r w:rsidRPr="006865A1">
        <w:rPr>
          <w:lang w:val="ru-RU"/>
        </w:rPr>
        <w:t xml:space="preserve"> 273-ФЗ "Об образовании в Российской Федерации; </w:t>
      </w:r>
    </w:p>
    <w:p w:rsidR="006865A1" w:rsidRDefault="006865A1" w:rsidP="006865A1">
      <w:pPr>
        <w:spacing w:after="0" w:line="360" w:lineRule="auto"/>
        <w:ind w:left="0" w:right="-1" w:firstLine="0"/>
        <w:jc w:val="left"/>
        <w:rPr>
          <w:lang w:val="ru-RU"/>
        </w:rPr>
      </w:pPr>
      <w:r w:rsidRPr="006865A1">
        <w:rPr>
          <w:lang w:val="ru-RU"/>
        </w:rPr>
        <w:t xml:space="preserve">- Приказом Министерства </w:t>
      </w:r>
      <w:r>
        <w:rPr>
          <w:lang w:val="ru-RU"/>
        </w:rPr>
        <w:t xml:space="preserve">просвещения </w:t>
      </w:r>
      <w:r w:rsidRPr="006865A1">
        <w:rPr>
          <w:lang w:val="ru-RU"/>
        </w:rPr>
        <w:t xml:space="preserve"> Российской Федерации от </w:t>
      </w:r>
      <w:r>
        <w:rPr>
          <w:lang w:val="ru-RU"/>
        </w:rPr>
        <w:t>02</w:t>
      </w:r>
      <w:r w:rsidRPr="006865A1">
        <w:rPr>
          <w:lang w:val="ru-RU"/>
        </w:rPr>
        <w:t xml:space="preserve"> </w:t>
      </w:r>
      <w:r>
        <w:rPr>
          <w:lang w:val="ru-RU"/>
        </w:rPr>
        <w:t>сентября</w:t>
      </w:r>
      <w:r w:rsidRPr="006865A1">
        <w:rPr>
          <w:lang w:val="ru-RU"/>
        </w:rPr>
        <w:t xml:space="preserve"> </w:t>
      </w:r>
      <w:r>
        <w:rPr>
          <w:lang w:val="ru-RU"/>
        </w:rPr>
        <w:t>2020</w:t>
      </w:r>
      <w:r w:rsidRPr="006865A1">
        <w:rPr>
          <w:lang w:val="ru-RU"/>
        </w:rPr>
        <w:t xml:space="preserve"> г. </w:t>
      </w:r>
      <w:r>
        <w:t>N</w:t>
      </w:r>
      <w:r w:rsidRPr="006865A1">
        <w:rPr>
          <w:lang w:val="ru-RU"/>
        </w:rPr>
        <w:t xml:space="preserve"> </w:t>
      </w:r>
      <w:r>
        <w:rPr>
          <w:lang w:val="ru-RU"/>
        </w:rPr>
        <w:t xml:space="preserve">457 </w:t>
      </w:r>
      <w:r w:rsidRPr="006865A1">
        <w:rPr>
          <w:lang w:val="ru-RU"/>
        </w:rPr>
        <w:t xml:space="preserve"> "Об утверждении Порядка приема на </w:t>
      </w:r>
      <w:proofErr w:type="gramStart"/>
      <w:r w:rsidRPr="006865A1">
        <w:rPr>
          <w:lang w:val="ru-RU"/>
        </w:rPr>
        <w:t>обучение по</w:t>
      </w:r>
      <w:proofErr w:type="gramEnd"/>
      <w:r w:rsidRPr="006865A1">
        <w:rPr>
          <w:lang w:val="ru-RU"/>
        </w:rPr>
        <w:t xml:space="preserve"> образовательным программам среднего профессионального образования</w:t>
      </w:r>
      <w:r>
        <w:rPr>
          <w:lang w:val="ru-RU"/>
        </w:rPr>
        <w:t xml:space="preserve"> </w:t>
      </w:r>
      <w:r w:rsidRPr="006865A1">
        <w:rPr>
          <w:color w:val="auto"/>
          <w:shd w:val="clear" w:color="auto" w:fill="FFFFFF"/>
          <w:lang w:val="ru-RU"/>
        </w:rPr>
        <w:t>(с изменениями на 30 апреля 2021 года)</w:t>
      </w:r>
      <w:r w:rsidRPr="006865A1">
        <w:rPr>
          <w:lang w:val="ru-RU"/>
        </w:rPr>
        <w:t xml:space="preserve">; </w:t>
      </w:r>
    </w:p>
    <w:p w:rsidR="006865A1" w:rsidRDefault="006865A1" w:rsidP="006865A1">
      <w:pPr>
        <w:spacing w:after="0" w:line="360" w:lineRule="auto"/>
        <w:ind w:left="0" w:right="-1" w:firstLine="0"/>
        <w:jc w:val="left"/>
        <w:rPr>
          <w:lang w:val="ru-RU"/>
        </w:rPr>
      </w:pPr>
      <w:r w:rsidRPr="006865A1">
        <w:rPr>
          <w:lang w:val="ru-RU"/>
        </w:rPr>
        <w:t>- Уставом Г</w:t>
      </w:r>
      <w:r>
        <w:rPr>
          <w:lang w:val="ru-RU"/>
        </w:rPr>
        <w:t>Б</w:t>
      </w:r>
      <w:r w:rsidRPr="006865A1">
        <w:rPr>
          <w:lang w:val="ru-RU"/>
        </w:rPr>
        <w:t>ПОУ «</w:t>
      </w:r>
      <w:r>
        <w:rPr>
          <w:lang w:val="ru-RU"/>
        </w:rPr>
        <w:t>Спасский техникум отраслевых технологий</w:t>
      </w:r>
      <w:r w:rsidRPr="006865A1">
        <w:rPr>
          <w:lang w:val="ru-RU"/>
        </w:rPr>
        <w:t>»</w:t>
      </w:r>
      <w:r w:rsidR="001C4441">
        <w:rPr>
          <w:lang w:val="ru-RU"/>
        </w:rPr>
        <w:t>;</w:t>
      </w:r>
    </w:p>
    <w:p w:rsidR="006865A1" w:rsidRDefault="006865A1" w:rsidP="006865A1">
      <w:pPr>
        <w:spacing w:after="0" w:line="360" w:lineRule="auto"/>
        <w:ind w:left="0" w:right="-1" w:firstLine="0"/>
        <w:jc w:val="left"/>
        <w:rPr>
          <w:lang w:val="ru-RU"/>
        </w:rPr>
      </w:pPr>
      <w:r w:rsidRPr="006865A1">
        <w:rPr>
          <w:lang w:val="ru-RU"/>
        </w:rPr>
        <w:t xml:space="preserve">- </w:t>
      </w:r>
      <w:r w:rsidR="001C4441">
        <w:rPr>
          <w:lang w:val="ru-RU"/>
        </w:rPr>
        <w:t xml:space="preserve">правилами </w:t>
      </w:r>
      <w:r w:rsidRPr="006865A1">
        <w:rPr>
          <w:lang w:val="ru-RU"/>
        </w:rPr>
        <w:t>приема</w:t>
      </w:r>
      <w:r w:rsidR="001C4441">
        <w:rPr>
          <w:lang w:val="ru-RU"/>
        </w:rPr>
        <w:t xml:space="preserve"> в </w:t>
      </w:r>
      <w:r w:rsidR="001C4441" w:rsidRPr="006865A1">
        <w:rPr>
          <w:lang w:val="ru-RU"/>
        </w:rPr>
        <w:t>Г</w:t>
      </w:r>
      <w:r w:rsidR="001C4441">
        <w:rPr>
          <w:lang w:val="ru-RU"/>
        </w:rPr>
        <w:t>Б</w:t>
      </w:r>
      <w:r w:rsidR="001C4441" w:rsidRPr="006865A1">
        <w:rPr>
          <w:lang w:val="ru-RU"/>
        </w:rPr>
        <w:t>ПОУ «</w:t>
      </w:r>
      <w:r w:rsidR="001C4441">
        <w:rPr>
          <w:lang w:val="ru-RU"/>
        </w:rPr>
        <w:t>Спасский техникум отраслевых технологий</w:t>
      </w:r>
      <w:r w:rsidR="001C4441" w:rsidRPr="006865A1">
        <w:rPr>
          <w:lang w:val="ru-RU"/>
        </w:rPr>
        <w:t>»</w:t>
      </w:r>
      <w:r w:rsidRPr="006865A1">
        <w:rPr>
          <w:lang w:val="ru-RU"/>
        </w:rPr>
        <w:t xml:space="preserve">; </w:t>
      </w:r>
    </w:p>
    <w:p w:rsidR="006865A1" w:rsidRDefault="006865A1" w:rsidP="006865A1">
      <w:pPr>
        <w:spacing w:after="0" w:line="360" w:lineRule="auto"/>
        <w:ind w:left="0" w:right="-1" w:firstLine="0"/>
        <w:jc w:val="left"/>
        <w:rPr>
          <w:lang w:val="ru-RU"/>
        </w:rPr>
      </w:pPr>
      <w:r w:rsidRPr="006865A1">
        <w:rPr>
          <w:lang w:val="ru-RU"/>
        </w:rPr>
        <w:t>-Положением о приемной комиссии</w:t>
      </w:r>
      <w:r w:rsidR="001C4441">
        <w:rPr>
          <w:lang w:val="ru-RU"/>
        </w:rPr>
        <w:t xml:space="preserve"> </w:t>
      </w:r>
      <w:r w:rsidR="001C4441" w:rsidRPr="006865A1">
        <w:rPr>
          <w:lang w:val="ru-RU"/>
        </w:rPr>
        <w:t>Г</w:t>
      </w:r>
      <w:r w:rsidR="001C4441">
        <w:rPr>
          <w:lang w:val="ru-RU"/>
        </w:rPr>
        <w:t>Б</w:t>
      </w:r>
      <w:r w:rsidR="001C4441" w:rsidRPr="006865A1">
        <w:rPr>
          <w:lang w:val="ru-RU"/>
        </w:rPr>
        <w:t>ПОУ «</w:t>
      </w:r>
      <w:r w:rsidR="001C4441">
        <w:rPr>
          <w:lang w:val="ru-RU"/>
        </w:rPr>
        <w:t>Спасский техникум отраслевых технологий</w:t>
      </w:r>
      <w:r w:rsidR="001C4441" w:rsidRPr="006865A1">
        <w:rPr>
          <w:lang w:val="ru-RU"/>
        </w:rPr>
        <w:t>»</w:t>
      </w:r>
      <w:r w:rsidRPr="006865A1">
        <w:rPr>
          <w:lang w:val="ru-RU"/>
        </w:rPr>
        <w:t>.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b/>
          <w:lang w:val="ru-RU"/>
        </w:rPr>
        <w:t>Цель:</w:t>
      </w:r>
      <w:r w:rsidRPr="00E92272">
        <w:rPr>
          <w:lang w:val="ru-RU"/>
        </w:rPr>
        <w:t xml:space="preserve">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>- создание эффективной системы профессионального сопровождения обучающихся в соответствии с их способностями, интересами и запросами рынка труда, в лице потенциальных работодателей, внедрение приоритетных направлений в работе с будущими абитуриентами и социальными партнерами.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 - рациональное распределение молодежи в сфере материального производства, науки, культуры и образования, качественное формирование контингента студентов, а также кадров предприятий и учреждений в соответствии с требованиями экономического и социального развития района, оказание помощи </w:t>
      </w:r>
      <w:proofErr w:type="gramStart"/>
      <w:r w:rsidRPr="00E92272">
        <w:rPr>
          <w:lang w:val="ru-RU"/>
        </w:rPr>
        <w:t>обучающимся</w:t>
      </w:r>
      <w:proofErr w:type="gramEnd"/>
      <w:r w:rsidRPr="00E92272">
        <w:rPr>
          <w:lang w:val="ru-RU"/>
        </w:rPr>
        <w:t xml:space="preserve"> в профессиональном становлении, социальной и психологической адаптации в начальном периоде обучения и трудовой деятельности.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b/>
          <w:lang w:val="ru-RU"/>
        </w:rPr>
        <w:t>Задачи:</w:t>
      </w:r>
      <w:r w:rsidRPr="00E92272">
        <w:rPr>
          <w:lang w:val="ru-RU"/>
        </w:rPr>
        <w:t xml:space="preserve">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- организация профессионального просвещения и консультирования обучающихся, формирование у них профессионального намерения на основе комплексного изучения личности с учетом их индивидуальных </w:t>
      </w:r>
      <w:r w:rsidRPr="00E92272">
        <w:rPr>
          <w:lang w:val="ru-RU"/>
        </w:rPr>
        <w:lastRenderedPageBreak/>
        <w:t xml:space="preserve">психофизиологических особенностей, состояния здоровья, потребностей </w:t>
      </w:r>
      <w:r w:rsidR="002A0EF2" w:rsidRPr="00E92272">
        <w:rPr>
          <w:lang w:val="ru-RU"/>
        </w:rPr>
        <w:t xml:space="preserve">района </w:t>
      </w:r>
      <w:r w:rsidRPr="00E92272">
        <w:rPr>
          <w:lang w:val="ru-RU"/>
        </w:rPr>
        <w:t xml:space="preserve"> в кадрах;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- развитие социального партнерства в области профессионального образования и обучения;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-организация и проведение совместных образовательно-воспитательных мероприятий с образовательными учреждениями </w:t>
      </w:r>
      <w:r w:rsidR="00242F27" w:rsidRPr="00E92272">
        <w:rPr>
          <w:lang w:val="ru-RU"/>
        </w:rPr>
        <w:t>Спасского района</w:t>
      </w:r>
      <w:r w:rsidRPr="00E92272">
        <w:rPr>
          <w:lang w:val="ru-RU"/>
        </w:rPr>
        <w:t xml:space="preserve">;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- обеспечение </w:t>
      </w:r>
      <w:proofErr w:type="spellStart"/>
      <w:r w:rsidRPr="00E92272">
        <w:rPr>
          <w:lang w:val="ru-RU"/>
        </w:rPr>
        <w:t>профориентационной</w:t>
      </w:r>
      <w:proofErr w:type="spellEnd"/>
      <w:r w:rsidRPr="00E92272">
        <w:rPr>
          <w:lang w:val="ru-RU"/>
        </w:rPr>
        <w:t xml:space="preserve"> направленности учебных рабочих программ, учебно-воспитательного процесса в целом;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jc w:val="center"/>
        <w:rPr>
          <w:b/>
          <w:lang w:val="ru-RU"/>
        </w:rPr>
      </w:pPr>
      <w:r w:rsidRPr="00E92272">
        <w:rPr>
          <w:b/>
          <w:lang w:val="ru-RU"/>
        </w:rPr>
        <w:t xml:space="preserve">Ожидаемые конечные результаты реализации плана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1. Повышение престижа специальностей </w:t>
      </w:r>
      <w:r w:rsidR="00E92272" w:rsidRPr="00E92272">
        <w:rPr>
          <w:lang w:val="ru-RU"/>
        </w:rPr>
        <w:t xml:space="preserve">ГБПОУ   «Спасский техникум отраслевых технологий» </w:t>
      </w:r>
      <w:r w:rsidRPr="00E92272">
        <w:rPr>
          <w:lang w:val="ru-RU"/>
        </w:rPr>
        <w:t>в молодежной среде.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 2. Актуализация профессионального потенциала </w:t>
      </w:r>
      <w:proofErr w:type="gramStart"/>
      <w:r w:rsidRPr="00E92272">
        <w:rPr>
          <w:lang w:val="ru-RU"/>
        </w:rPr>
        <w:t>обучающихся</w:t>
      </w:r>
      <w:proofErr w:type="gramEnd"/>
      <w:r w:rsidRPr="00E92272">
        <w:rPr>
          <w:lang w:val="ru-RU"/>
        </w:rPr>
        <w:t xml:space="preserve"> техникума в </w:t>
      </w:r>
      <w:proofErr w:type="spellStart"/>
      <w:r w:rsidRPr="00E92272">
        <w:rPr>
          <w:lang w:val="ru-RU"/>
        </w:rPr>
        <w:t>профориентационной</w:t>
      </w:r>
      <w:proofErr w:type="spellEnd"/>
      <w:r w:rsidRPr="00E92272">
        <w:rPr>
          <w:lang w:val="ru-RU"/>
        </w:rPr>
        <w:t xml:space="preserve"> работе.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3. Формирование прочного профессионального интереса и профессиональной мотивации абитуриентов и обучающихся.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4. Актуализация программ </w:t>
      </w:r>
      <w:proofErr w:type="spellStart"/>
      <w:r w:rsidRPr="00E92272">
        <w:rPr>
          <w:lang w:val="ru-RU"/>
        </w:rPr>
        <w:t>профориентационной</w:t>
      </w:r>
      <w:proofErr w:type="spellEnd"/>
      <w:r w:rsidRPr="00E92272">
        <w:rPr>
          <w:lang w:val="ru-RU"/>
        </w:rPr>
        <w:t xml:space="preserve"> работы техникума в общеобразовательных школах.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>5. Укрепление позиций техникума как центра качественного и доступного профессионального образования с устойчивой современной материально- технической базой и подготовленным кадровым ресурсом.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6. Создание пакета нормативно-правовых документов по профессиональной ориентации в техникуме. 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>7. Повышение качества профессиональной подготовки специалистов СПО, выпускаемых техникумом.</w:t>
      </w:r>
    </w:p>
    <w:p w:rsidR="001C4441" w:rsidRPr="00E92272" w:rsidRDefault="001C4441" w:rsidP="00E92272">
      <w:pPr>
        <w:shd w:val="clear" w:color="auto" w:fill="FFFFFF"/>
        <w:spacing w:line="360" w:lineRule="auto"/>
        <w:ind w:left="0" w:right="139" w:firstLine="851"/>
        <w:rPr>
          <w:lang w:val="ru-RU"/>
        </w:rPr>
      </w:pPr>
      <w:r w:rsidRPr="00E92272">
        <w:rPr>
          <w:lang w:val="ru-RU"/>
        </w:rPr>
        <w:t xml:space="preserve"> 8. Выполнение плана приема абитуриентов в </w:t>
      </w:r>
      <w:r w:rsidR="00E92272" w:rsidRPr="00E92272">
        <w:rPr>
          <w:lang w:val="ru-RU"/>
        </w:rPr>
        <w:t>ГБПОУ   «Спасский техникум отраслевых технологий»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110"/>
        <w:gridCol w:w="2268"/>
        <w:gridCol w:w="2659"/>
      </w:tblGrid>
      <w:tr w:rsidR="00E92272" w:rsidRPr="00561E5D" w:rsidTr="000B1E18">
        <w:tc>
          <w:tcPr>
            <w:tcW w:w="534" w:type="dxa"/>
            <w:vAlign w:val="center"/>
          </w:tcPr>
          <w:p w:rsidR="00E92272" w:rsidRPr="00561E5D" w:rsidRDefault="00E92272" w:rsidP="00561E5D">
            <w:pPr>
              <w:spacing w:after="0" w:line="360" w:lineRule="auto"/>
              <w:ind w:left="0" w:right="-1" w:firstLine="0"/>
              <w:jc w:val="center"/>
              <w:rPr>
                <w:b/>
                <w:lang w:val="ru-RU"/>
              </w:rPr>
            </w:pPr>
            <w:r w:rsidRPr="00561E5D">
              <w:rPr>
                <w:b/>
                <w:lang w:val="ru-RU"/>
              </w:rPr>
              <w:t>№</w:t>
            </w:r>
          </w:p>
        </w:tc>
        <w:tc>
          <w:tcPr>
            <w:tcW w:w="4110" w:type="dxa"/>
            <w:vAlign w:val="center"/>
          </w:tcPr>
          <w:p w:rsidR="00E92272" w:rsidRPr="00561E5D" w:rsidRDefault="00E92272" w:rsidP="00561E5D">
            <w:pPr>
              <w:spacing w:after="0" w:line="360" w:lineRule="auto"/>
              <w:ind w:left="0" w:right="-1" w:firstLine="0"/>
              <w:jc w:val="center"/>
              <w:rPr>
                <w:b/>
                <w:lang w:val="ru-RU"/>
              </w:rPr>
            </w:pPr>
            <w:r w:rsidRPr="00561E5D">
              <w:rPr>
                <w:b/>
                <w:lang w:val="ru-RU"/>
              </w:rPr>
              <w:t>Наименование мероприятия</w:t>
            </w:r>
          </w:p>
        </w:tc>
        <w:tc>
          <w:tcPr>
            <w:tcW w:w="2268" w:type="dxa"/>
            <w:vAlign w:val="center"/>
          </w:tcPr>
          <w:p w:rsidR="00E92272" w:rsidRPr="00561E5D" w:rsidRDefault="00E92272" w:rsidP="00561E5D">
            <w:pPr>
              <w:spacing w:after="0" w:line="360" w:lineRule="auto"/>
              <w:ind w:left="0" w:right="-1" w:firstLine="0"/>
              <w:jc w:val="center"/>
              <w:rPr>
                <w:b/>
                <w:lang w:val="ru-RU"/>
              </w:rPr>
            </w:pPr>
            <w:r w:rsidRPr="00561E5D">
              <w:rPr>
                <w:b/>
                <w:lang w:val="ru-RU"/>
              </w:rPr>
              <w:t>Сроки</w:t>
            </w:r>
          </w:p>
        </w:tc>
        <w:tc>
          <w:tcPr>
            <w:tcW w:w="2659" w:type="dxa"/>
            <w:vAlign w:val="center"/>
          </w:tcPr>
          <w:p w:rsidR="00E92272" w:rsidRPr="00561E5D" w:rsidRDefault="00E92272" w:rsidP="00561E5D">
            <w:pPr>
              <w:spacing w:after="0" w:line="360" w:lineRule="auto"/>
              <w:ind w:left="0" w:right="-1" w:firstLine="0"/>
              <w:jc w:val="center"/>
              <w:rPr>
                <w:b/>
                <w:lang w:val="ru-RU"/>
              </w:rPr>
            </w:pPr>
            <w:r w:rsidRPr="00561E5D">
              <w:rPr>
                <w:b/>
                <w:lang w:val="ru-RU"/>
              </w:rPr>
              <w:t>Ответственные</w:t>
            </w:r>
          </w:p>
        </w:tc>
      </w:tr>
      <w:tr w:rsidR="00561E5D" w:rsidTr="00561E5D">
        <w:tc>
          <w:tcPr>
            <w:tcW w:w="9571" w:type="dxa"/>
            <w:gridSpan w:val="4"/>
            <w:vAlign w:val="center"/>
          </w:tcPr>
          <w:p w:rsidR="00561E5D" w:rsidRPr="00561E5D" w:rsidRDefault="00561E5D" w:rsidP="00561E5D">
            <w:pPr>
              <w:pStyle w:val="a4"/>
              <w:numPr>
                <w:ilvl w:val="0"/>
                <w:numId w:val="1"/>
              </w:numPr>
              <w:spacing w:after="0" w:line="360" w:lineRule="auto"/>
              <w:ind w:right="-1"/>
              <w:jc w:val="center"/>
              <w:rPr>
                <w:b/>
                <w:i/>
                <w:lang w:val="ru-RU"/>
              </w:rPr>
            </w:pPr>
            <w:r w:rsidRPr="00561E5D">
              <w:rPr>
                <w:b/>
                <w:i/>
                <w:lang w:val="ru-RU"/>
              </w:rPr>
              <w:t>Организационная работа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D95DD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</w:p>
        </w:tc>
        <w:tc>
          <w:tcPr>
            <w:tcW w:w="4110" w:type="dxa"/>
            <w:vAlign w:val="center"/>
          </w:tcPr>
          <w:p w:rsidR="000B1E18" w:rsidRPr="00214D31" w:rsidRDefault="000B1E18" w:rsidP="00561E5D">
            <w:pPr>
              <w:shd w:val="clear" w:color="auto" w:fill="FFFFFF"/>
              <w:spacing w:line="341" w:lineRule="exact"/>
              <w:ind w:left="0" w:right="0" w:firstLine="0"/>
              <w:jc w:val="left"/>
              <w:rPr>
                <w:szCs w:val="24"/>
                <w:lang w:val="ru-RU"/>
              </w:rPr>
            </w:pPr>
            <w:r w:rsidRPr="00214D31">
              <w:rPr>
                <w:lang w:val="ru-RU"/>
              </w:rPr>
              <w:t>Издание приказа о создании приемной комиссии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Февраль 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Pr="00600882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D95DD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110" w:type="dxa"/>
            <w:vAlign w:val="center"/>
          </w:tcPr>
          <w:p w:rsidR="000B1E18" w:rsidRPr="000B1E18" w:rsidRDefault="000B1E18" w:rsidP="00561E5D">
            <w:pPr>
              <w:shd w:val="clear" w:color="auto" w:fill="FFFFFF"/>
              <w:spacing w:line="341" w:lineRule="exact"/>
              <w:ind w:left="0" w:right="0" w:firstLine="0"/>
              <w:jc w:val="left"/>
              <w:rPr>
                <w:lang w:val="ru-RU"/>
              </w:rPr>
            </w:pPr>
            <w:r w:rsidRPr="000B1E18">
              <w:rPr>
                <w:lang w:val="ru-RU"/>
              </w:rPr>
              <w:t>Разработка плана работы приемной комиссии на</w:t>
            </w:r>
            <w:r>
              <w:rPr>
                <w:lang w:val="ru-RU"/>
              </w:rPr>
              <w:t xml:space="preserve">  2023- 2024 учебный год.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Январь – февраль 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Pr="00600882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Tr="000B1E18">
        <w:tc>
          <w:tcPr>
            <w:tcW w:w="534" w:type="dxa"/>
            <w:vAlign w:val="center"/>
          </w:tcPr>
          <w:p w:rsidR="000B1E18" w:rsidRPr="00600882" w:rsidRDefault="000B1E18" w:rsidP="00902212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110" w:type="dxa"/>
            <w:vAlign w:val="center"/>
          </w:tcPr>
          <w:p w:rsidR="000B1E18" w:rsidRPr="000B1E18" w:rsidRDefault="000B1E18" w:rsidP="00561E5D">
            <w:pPr>
              <w:shd w:val="clear" w:color="auto" w:fill="FFFFFF"/>
              <w:spacing w:line="341" w:lineRule="exact"/>
              <w:ind w:left="0" w:right="0" w:firstLine="0"/>
              <w:jc w:val="left"/>
              <w:rPr>
                <w:rStyle w:val="a5"/>
                <w:i w:val="0"/>
                <w:lang w:val="ru-RU"/>
              </w:rPr>
            </w:pPr>
            <w:r w:rsidRPr="000B1E18">
              <w:rPr>
                <w:rStyle w:val="a5"/>
                <w:i w:val="0"/>
                <w:color w:val="auto"/>
                <w:lang w:val="ru-RU"/>
              </w:rPr>
              <w:t xml:space="preserve">Распределение контрольных цифр приема граждан, по специальностям для </w:t>
            </w:r>
            <w:proofErr w:type="gramStart"/>
            <w:r w:rsidRPr="000B1E18">
              <w:rPr>
                <w:rStyle w:val="a5"/>
                <w:i w:val="0"/>
                <w:color w:val="auto"/>
                <w:lang w:val="ru-RU"/>
              </w:rPr>
              <w:t>обучения по</w:t>
            </w:r>
            <w:proofErr w:type="gramEnd"/>
            <w:r w:rsidRPr="000B1E18">
              <w:rPr>
                <w:rStyle w:val="a5"/>
                <w:i w:val="0"/>
                <w:color w:val="auto"/>
                <w:lang w:val="ru-RU"/>
              </w:rPr>
              <w:t xml:space="preserve"> образовательным программам среднего профессионального образования (ППССЗ и ППКРС) за</w:t>
            </w:r>
            <w:r>
              <w:rPr>
                <w:rStyle w:val="a5"/>
                <w:i w:val="0"/>
                <w:color w:val="auto"/>
                <w:lang w:val="ru-RU"/>
              </w:rPr>
              <w:t xml:space="preserve"> счет средств бюджета РТ на 2023 – 2024</w:t>
            </w:r>
            <w:r w:rsidRPr="000B1E18">
              <w:rPr>
                <w:rStyle w:val="a5"/>
                <w:i w:val="0"/>
                <w:color w:val="auto"/>
                <w:lang w:val="ru-RU"/>
              </w:rPr>
              <w:t xml:space="preserve"> учебный год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Сентябрь – октябрь </w:t>
            </w:r>
          </w:p>
        </w:tc>
        <w:tc>
          <w:tcPr>
            <w:tcW w:w="2659" w:type="dxa"/>
            <w:vAlign w:val="center"/>
          </w:tcPr>
          <w:p w:rsidR="000B1E18" w:rsidRDefault="000B1E18" w:rsidP="000B1E18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902212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9D08E6">
            <w:pPr>
              <w:shd w:val="clear" w:color="auto" w:fill="FFFFFF"/>
              <w:spacing w:line="341" w:lineRule="exact"/>
              <w:ind w:left="0" w:right="0" w:firstLine="0"/>
              <w:jc w:val="left"/>
              <w:rPr>
                <w:szCs w:val="24"/>
                <w:lang w:val="ru-RU"/>
              </w:rPr>
            </w:pPr>
            <w:r w:rsidRPr="00600882">
              <w:rPr>
                <w:spacing w:val="-1"/>
                <w:szCs w:val="24"/>
                <w:lang w:val="ru-RU"/>
              </w:rPr>
              <w:t>Уточнение    списка    школ и количества       выпускников       для        проведения профориентации по районам.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9D08E6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Сентябрь – октябрь</w:t>
            </w:r>
          </w:p>
        </w:tc>
        <w:tc>
          <w:tcPr>
            <w:tcW w:w="2659" w:type="dxa"/>
            <w:vAlign w:val="center"/>
          </w:tcPr>
          <w:p w:rsidR="000B1E18" w:rsidRDefault="000B1E18" w:rsidP="009D08E6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Pr="00600882" w:rsidRDefault="000B1E18" w:rsidP="009D08E6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D95DD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561E5D">
            <w:pPr>
              <w:shd w:val="clear" w:color="auto" w:fill="FFFFFF"/>
              <w:spacing w:line="341" w:lineRule="exact"/>
              <w:ind w:left="0" w:right="0" w:firstLine="0"/>
              <w:jc w:val="left"/>
              <w:rPr>
                <w:spacing w:val="-1"/>
                <w:szCs w:val="24"/>
                <w:lang w:val="ru-RU"/>
              </w:rPr>
            </w:pPr>
            <w:r w:rsidRPr="00600882">
              <w:rPr>
                <w:lang w:val="ru-RU"/>
              </w:rPr>
              <w:t>Разработка Программы профессиональной ориентационной работы в ГБПОУ «Спасский техникум отраслевых технологий»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2659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Tr="000B1E18">
        <w:tc>
          <w:tcPr>
            <w:tcW w:w="534" w:type="dxa"/>
            <w:vAlign w:val="center"/>
          </w:tcPr>
          <w:p w:rsidR="000B1E18" w:rsidRPr="00600882" w:rsidRDefault="000B1E18" w:rsidP="00D3461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561E5D">
            <w:pPr>
              <w:shd w:val="clear" w:color="auto" w:fill="FFFFFF"/>
              <w:spacing w:line="341" w:lineRule="exact"/>
              <w:ind w:left="0" w:right="33" w:firstLine="0"/>
              <w:jc w:val="left"/>
              <w:rPr>
                <w:szCs w:val="24"/>
                <w:lang w:val="ru-RU"/>
              </w:rPr>
            </w:pPr>
            <w:r w:rsidRPr="00600882">
              <w:rPr>
                <w:spacing w:val="-1"/>
                <w:szCs w:val="24"/>
                <w:lang w:val="ru-RU"/>
              </w:rPr>
              <w:t xml:space="preserve">Подготовка необходимого количества раздаточного </w:t>
            </w:r>
            <w:r w:rsidRPr="00600882">
              <w:rPr>
                <w:szCs w:val="24"/>
                <w:lang w:val="ru-RU"/>
              </w:rPr>
              <w:t>материала о специальностях техникума (</w:t>
            </w:r>
            <w:r w:rsidRPr="00600882">
              <w:rPr>
                <w:spacing w:val="-1"/>
                <w:szCs w:val="24"/>
                <w:lang w:val="ru-RU"/>
              </w:rPr>
              <w:t>информационные листовки)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</w:t>
            </w:r>
            <w:proofErr w:type="gramStart"/>
            <w:r>
              <w:rPr>
                <w:lang w:val="ru-RU"/>
              </w:rPr>
              <w:t>и</w:t>
            </w:r>
            <w:proofErr w:type="gramEnd"/>
            <w:r>
              <w:rPr>
                <w:lang w:val="ru-RU"/>
              </w:rPr>
              <w:t xml:space="preserve"> года</w:t>
            </w:r>
          </w:p>
        </w:tc>
        <w:tc>
          <w:tcPr>
            <w:tcW w:w="2659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Tr="000B1E18">
        <w:tc>
          <w:tcPr>
            <w:tcW w:w="534" w:type="dxa"/>
            <w:vAlign w:val="center"/>
          </w:tcPr>
          <w:p w:rsidR="000B1E18" w:rsidRDefault="000B1E18" w:rsidP="00D3461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561E5D">
            <w:pPr>
              <w:shd w:val="clear" w:color="auto" w:fill="FFFFFF"/>
              <w:ind w:left="0" w:right="33" w:firstLine="0"/>
              <w:jc w:val="left"/>
              <w:rPr>
                <w:szCs w:val="24"/>
              </w:rPr>
            </w:pPr>
            <w:proofErr w:type="spellStart"/>
            <w:r w:rsidRPr="00600882">
              <w:rPr>
                <w:spacing w:val="-3"/>
                <w:szCs w:val="24"/>
              </w:rPr>
              <w:t>Организация</w:t>
            </w:r>
            <w:proofErr w:type="spellEnd"/>
            <w:r w:rsidRPr="00600882">
              <w:rPr>
                <w:spacing w:val="-3"/>
                <w:szCs w:val="24"/>
              </w:rPr>
              <w:t xml:space="preserve"> </w:t>
            </w:r>
            <w:r>
              <w:rPr>
                <w:spacing w:val="-3"/>
                <w:szCs w:val="24"/>
                <w:lang w:val="ru-RU"/>
              </w:rPr>
              <w:t xml:space="preserve"> </w:t>
            </w:r>
            <w:proofErr w:type="spellStart"/>
            <w:r w:rsidRPr="00600882">
              <w:rPr>
                <w:spacing w:val="-3"/>
                <w:szCs w:val="24"/>
              </w:rPr>
              <w:t>работы</w:t>
            </w:r>
            <w:proofErr w:type="spellEnd"/>
            <w:r w:rsidRPr="00600882">
              <w:rPr>
                <w:spacing w:val="-3"/>
                <w:szCs w:val="24"/>
              </w:rPr>
              <w:t xml:space="preserve"> </w:t>
            </w:r>
            <w:proofErr w:type="spellStart"/>
            <w:r w:rsidRPr="00600882">
              <w:rPr>
                <w:spacing w:val="-3"/>
                <w:szCs w:val="24"/>
              </w:rPr>
              <w:t>приемной</w:t>
            </w:r>
            <w:proofErr w:type="spellEnd"/>
            <w:r w:rsidRPr="00600882">
              <w:rPr>
                <w:spacing w:val="-3"/>
                <w:szCs w:val="24"/>
              </w:rPr>
              <w:t xml:space="preserve"> </w:t>
            </w:r>
            <w:proofErr w:type="spellStart"/>
            <w:r w:rsidRPr="00600882">
              <w:rPr>
                <w:spacing w:val="-3"/>
                <w:szCs w:val="24"/>
              </w:rPr>
              <w:t>комиссии</w:t>
            </w:r>
            <w:proofErr w:type="spellEnd"/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659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D95DD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561E5D">
            <w:pPr>
              <w:shd w:val="clear" w:color="auto" w:fill="FFFFFF"/>
              <w:ind w:left="0" w:right="33" w:firstLine="0"/>
              <w:jc w:val="left"/>
              <w:rPr>
                <w:spacing w:val="-3"/>
                <w:szCs w:val="24"/>
                <w:lang w:val="ru-RU"/>
              </w:rPr>
            </w:pPr>
            <w:r w:rsidRPr="00600882">
              <w:rPr>
                <w:spacing w:val="-3"/>
                <w:szCs w:val="24"/>
                <w:lang w:val="ru-RU"/>
              </w:rPr>
              <w:t xml:space="preserve">Разработка плана мероприятий по проведению </w:t>
            </w:r>
            <w:proofErr w:type="spellStart"/>
            <w:r w:rsidRPr="00600882">
              <w:rPr>
                <w:spacing w:val="-3"/>
                <w:szCs w:val="24"/>
                <w:lang w:val="ru-RU"/>
              </w:rPr>
              <w:t>профориентационной</w:t>
            </w:r>
            <w:proofErr w:type="spellEnd"/>
            <w:r w:rsidRPr="00600882">
              <w:rPr>
                <w:spacing w:val="-3"/>
                <w:szCs w:val="24"/>
                <w:lang w:val="ru-RU"/>
              </w:rPr>
              <w:t xml:space="preserve"> работы в </w:t>
            </w:r>
            <w:r>
              <w:rPr>
                <w:spacing w:val="-3"/>
                <w:szCs w:val="24"/>
                <w:lang w:val="ru-RU"/>
              </w:rPr>
              <w:t>ОО Спасского района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2659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D95DD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561E5D">
            <w:pPr>
              <w:shd w:val="clear" w:color="auto" w:fill="FFFFFF"/>
              <w:ind w:left="0" w:right="33" w:firstLine="0"/>
              <w:jc w:val="left"/>
              <w:rPr>
                <w:spacing w:val="-3"/>
                <w:szCs w:val="24"/>
                <w:lang w:val="ru-RU"/>
              </w:rPr>
            </w:pPr>
            <w:r w:rsidRPr="00600882">
              <w:rPr>
                <w:spacing w:val="-3"/>
                <w:szCs w:val="24"/>
                <w:lang w:val="ru-RU"/>
              </w:rPr>
              <w:t>Подготовка нормативной</w:t>
            </w:r>
            <w:r>
              <w:rPr>
                <w:spacing w:val="-3"/>
                <w:szCs w:val="24"/>
                <w:lang w:val="ru-RU"/>
              </w:rPr>
              <w:t xml:space="preserve"> документации для организации работы приемной комиссии.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Декабр</w:t>
            </w:r>
            <w:proofErr w:type="gramStart"/>
            <w:r>
              <w:rPr>
                <w:lang w:val="ru-RU"/>
              </w:rPr>
              <w:t>ь-</w:t>
            </w:r>
            <w:proofErr w:type="gramEnd"/>
            <w:r>
              <w:rPr>
                <w:lang w:val="ru-RU"/>
              </w:rPr>
              <w:t xml:space="preserve"> январь</w:t>
            </w:r>
          </w:p>
        </w:tc>
        <w:tc>
          <w:tcPr>
            <w:tcW w:w="2659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ЗДВР</w:t>
            </w:r>
          </w:p>
        </w:tc>
      </w:tr>
      <w:tr w:rsidR="000B1E18" w:rsidTr="000B1E18">
        <w:tc>
          <w:tcPr>
            <w:tcW w:w="534" w:type="dxa"/>
            <w:vAlign w:val="center"/>
          </w:tcPr>
          <w:p w:rsidR="000B1E18" w:rsidRDefault="000B1E18" w:rsidP="00D95DD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10</w:t>
            </w:r>
          </w:p>
        </w:tc>
        <w:tc>
          <w:tcPr>
            <w:tcW w:w="4110" w:type="dxa"/>
            <w:vAlign w:val="center"/>
          </w:tcPr>
          <w:p w:rsidR="000B1E18" w:rsidRPr="00600882" w:rsidRDefault="000B1E18" w:rsidP="00561E5D">
            <w:pPr>
              <w:shd w:val="clear" w:color="auto" w:fill="FFFFFF"/>
              <w:ind w:left="0" w:right="33" w:firstLine="0"/>
              <w:jc w:val="left"/>
              <w:rPr>
                <w:spacing w:val="-3"/>
                <w:szCs w:val="24"/>
                <w:lang w:val="ru-RU"/>
              </w:rPr>
            </w:pPr>
            <w:r>
              <w:rPr>
                <w:spacing w:val="-3"/>
                <w:szCs w:val="24"/>
                <w:lang w:val="ru-RU"/>
              </w:rPr>
              <w:t>Создание информационного ролика  о деятельности техникума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Октябрь – ноябрь </w:t>
            </w:r>
          </w:p>
        </w:tc>
        <w:tc>
          <w:tcPr>
            <w:tcW w:w="2659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4110" w:type="dxa"/>
            <w:vAlign w:val="center"/>
          </w:tcPr>
          <w:p w:rsidR="000B1E18" w:rsidRDefault="000B1E18" w:rsidP="000B1E18">
            <w:pPr>
              <w:shd w:val="clear" w:color="auto" w:fill="FFFFFF"/>
              <w:ind w:left="0" w:right="33" w:firstLine="0"/>
              <w:jc w:val="left"/>
              <w:rPr>
                <w:spacing w:val="-3"/>
                <w:szCs w:val="24"/>
                <w:lang w:val="ru-RU"/>
              </w:rPr>
            </w:pPr>
            <w:r>
              <w:rPr>
                <w:spacing w:val="-3"/>
                <w:szCs w:val="24"/>
                <w:lang w:val="ru-RU"/>
              </w:rPr>
              <w:t xml:space="preserve">Размещение информации о наборе в  средствах массовой информации 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Май - август</w:t>
            </w:r>
          </w:p>
        </w:tc>
        <w:tc>
          <w:tcPr>
            <w:tcW w:w="2659" w:type="dxa"/>
            <w:vAlign w:val="center"/>
          </w:tcPr>
          <w:p w:rsidR="000B1E18" w:rsidRDefault="000B1E18" w:rsidP="008D565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8D565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110" w:type="dxa"/>
            <w:vAlign w:val="center"/>
          </w:tcPr>
          <w:p w:rsidR="000B1E18" w:rsidRDefault="000B1E18" w:rsidP="00561E5D">
            <w:pPr>
              <w:shd w:val="clear" w:color="auto" w:fill="FFFFFF"/>
              <w:ind w:left="0" w:right="33" w:firstLine="0"/>
              <w:jc w:val="left"/>
              <w:rPr>
                <w:spacing w:val="-3"/>
                <w:szCs w:val="24"/>
                <w:lang w:val="ru-RU"/>
              </w:rPr>
            </w:pPr>
            <w:r>
              <w:rPr>
                <w:spacing w:val="-3"/>
                <w:szCs w:val="24"/>
                <w:lang w:val="ru-RU"/>
              </w:rPr>
              <w:t xml:space="preserve">Обновление информации на сайте техникума 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Март – апрель </w:t>
            </w:r>
          </w:p>
        </w:tc>
        <w:tc>
          <w:tcPr>
            <w:tcW w:w="2659" w:type="dxa"/>
            <w:vAlign w:val="center"/>
          </w:tcPr>
          <w:p w:rsidR="000B1E18" w:rsidRDefault="000B1E18" w:rsidP="008D565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8D565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4110" w:type="dxa"/>
            <w:vAlign w:val="center"/>
          </w:tcPr>
          <w:p w:rsidR="000B1E18" w:rsidRPr="000B1E18" w:rsidRDefault="000B1E18" w:rsidP="00561E5D">
            <w:pPr>
              <w:shd w:val="clear" w:color="auto" w:fill="FFFFFF"/>
              <w:ind w:left="0" w:right="33" w:firstLine="0"/>
              <w:jc w:val="left"/>
              <w:rPr>
                <w:spacing w:val="-3"/>
                <w:szCs w:val="24"/>
                <w:lang w:val="ru-RU"/>
              </w:rPr>
            </w:pPr>
            <w:r w:rsidRPr="000B1E18">
              <w:rPr>
                <w:lang w:val="ru-RU"/>
              </w:rPr>
              <w:t>Организация приема документов и оформление личных дел абитуриентов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</w:p>
        </w:tc>
        <w:tc>
          <w:tcPr>
            <w:tcW w:w="2659" w:type="dxa"/>
            <w:vAlign w:val="center"/>
          </w:tcPr>
          <w:p w:rsidR="000B1E18" w:rsidRDefault="000B1E18" w:rsidP="008D565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4110" w:type="dxa"/>
            <w:vAlign w:val="center"/>
          </w:tcPr>
          <w:p w:rsidR="000B1E18" w:rsidRPr="000B1E18" w:rsidRDefault="000B1E18" w:rsidP="00561E5D">
            <w:pPr>
              <w:shd w:val="clear" w:color="auto" w:fill="FFFFFF"/>
              <w:ind w:left="0" w:right="33" w:firstLine="0"/>
              <w:jc w:val="left"/>
              <w:rPr>
                <w:lang w:val="ru-RU"/>
              </w:rPr>
            </w:pPr>
            <w:r w:rsidRPr="000B1E18">
              <w:rPr>
                <w:lang w:val="ru-RU"/>
              </w:rPr>
              <w:t>Подготовка приказа о зачислении на очную форму обучения</w:t>
            </w:r>
          </w:p>
        </w:tc>
        <w:tc>
          <w:tcPr>
            <w:tcW w:w="2268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</w:p>
        </w:tc>
        <w:tc>
          <w:tcPr>
            <w:tcW w:w="2659" w:type="dxa"/>
            <w:vAlign w:val="center"/>
          </w:tcPr>
          <w:p w:rsidR="000B1E18" w:rsidRDefault="000B1E18" w:rsidP="008D5659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</w:p>
        </w:tc>
      </w:tr>
      <w:tr w:rsidR="000B1E18" w:rsidRPr="00F754A4" w:rsidTr="0089143F">
        <w:tc>
          <w:tcPr>
            <w:tcW w:w="9571" w:type="dxa"/>
            <w:gridSpan w:val="4"/>
            <w:vAlign w:val="center"/>
          </w:tcPr>
          <w:p w:rsidR="000B1E18" w:rsidRPr="00EB6DD7" w:rsidRDefault="000B1E18" w:rsidP="008D5659">
            <w:pPr>
              <w:pStyle w:val="a4"/>
              <w:numPr>
                <w:ilvl w:val="0"/>
                <w:numId w:val="1"/>
              </w:numPr>
              <w:spacing w:after="0" w:line="360" w:lineRule="auto"/>
              <w:ind w:right="-1"/>
              <w:jc w:val="center"/>
              <w:rPr>
                <w:b/>
                <w:i/>
                <w:lang w:val="ru-RU"/>
              </w:rPr>
            </w:pPr>
            <w:r w:rsidRPr="00EB6DD7">
              <w:rPr>
                <w:b/>
                <w:i/>
                <w:lang w:val="ru-RU"/>
              </w:rPr>
              <w:t>Работа с родителями и учащимися школ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lang w:val="ru-RU"/>
              </w:rPr>
            </w:pPr>
            <w:r w:rsidRPr="00EB6DD7">
              <w:rPr>
                <w:sz w:val="24"/>
                <w:szCs w:val="24"/>
                <w:lang w:val="ru-RU"/>
              </w:rPr>
              <w:t>Составление        графика        посещений        школ преподавателями техникума для проведения бесед по профориентации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Апрель - Май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lang w:val="ru-RU"/>
              </w:rPr>
            </w:pPr>
            <w:r w:rsidRPr="00EB6DD7">
              <w:rPr>
                <w:spacing w:val="-2"/>
                <w:sz w:val="24"/>
                <w:szCs w:val="24"/>
                <w:lang w:val="ru-RU"/>
              </w:rPr>
              <w:t>Посещение   родительских    собраний    в    школах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6DD7">
              <w:rPr>
                <w:spacing w:val="-1"/>
                <w:sz w:val="24"/>
                <w:szCs w:val="24"/>
                <w:lang w:val="ru-RU"/>
              </w:rPr>
              <w:t xml:space="preserve"> с </w:t>
            </w:r>
            <w:proofErr w:type="spellStart"/>
            <w:r w:rsidRPr="00EB6DD7">
              <w:rPr>
                <w:spacing w:val="-1"/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EB6DD7">
              <w:rPr>
                <w:spacing w:val="-1"/>
                <w:sz w:val="24"/>
                <w:szCs w:val="24"/>
                <w:lang w:val="ru-RU"/>
              </w:rPr>
              <w:t xml:space="preserve"> работой.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</w:t>
            </w:r>
            <w:proofErr w:type="gramStart"/>
            <w:r>
              <w:rPr>
                <w:lang w:val="ru-RU"/>
              </w:rPr>
              <w:t>и</w:t>
            </w:r>
            <w:proofErr w:type="gramEnd"/>
            <w:r>
              <w:rPr>
                <w:lang w:val="ru-RU"/>
              </w:rPr>
              <w:t xml:space="preserve"> года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lang w:val="ru-RU"/>
              </w:rPr>
            </w:pPr>
            <w:r w:rsidRPr="00EB6DD7">
              <w:rPr>
                <w:spacing w:val="-1"/>
                <w:sz w:val="24"/>
                <w:szCs w:val="24"/>
                <w:lang w:val="ru-RU"/>
              </w:rPr>
              <w:t xml:space="preserve">Организация     и    проведение     «Дня     открытых </w:t>
            </w:r>
            <w:r w:rsidRPr="00EB6DD7">
              <w:rPr>
                <w:sz w:val="24"/>
                <w:szCs w:val="24"/>
                <w:lang w:val="ru-RU"/>
              </w:rPr>
              <w:t>дверей»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</w:t>
            </w:r>
            <w:proofErr w:type="gramStart"/>
            <w:r>
              <w:rPr>
                <w:lang w:val="ru-RU"/>
              </w:rPr>
              <w:t>и</w:t>
            </w:r>
            <w:proofErr w:type="gramEnd"/>
            <w:r>
              <w:rPr>
                <w:lang w:val="ru-RU"/>
              </w:rPr>
              <w:t xml:space="preserve"> года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lang w:val="ru-RU"/>
              </w:rPr>
            </w:pPr>
            <w:r w:rsidRPr="00EB6DD7">
              <w:rPr>
                <w:sz w:val="24"/>
                <w:szCs w:val="24"/>
                <w:lang w:val="ru-RU"/>
              </w:rPr>
              <w:t>Организация и проведение открытых уроков для будущих абитуриентов и их родителей.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Tr="000B1E18">
        <w:tc>
          <w:tcPr>
            <w:tcW w:w="534" w:type="dxa"/>
            <w:vAlign w:val="center"/>
          </w:tcPr>
          <w:p w:rsidR="000B1E18" w:rsidRPr="00EB6DD7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sz w:val="24"/>
                <w:szCs w:val="24"/>
                <w:lang w:val="ru-RU"/>
              </w:rPr>
            </w:pPr>
            <w:r w:rsidRPr="00EB6DD7">
              <w:rPr>
                <w:spacing w:val="-3"/>
                <w:sz w:val="24"/>
                <w:szCs w:val="24"/>
                <w:lang w:val="ru-RU"/>
              </w:rPr>
              <w:t xml:space="preserve">Приглашение   выпускников   школ   для  участия   в </w:t>
            </w:r>
            <w:r w:rsidRPr="00EB6DD7">
              <w:rPr>
                <w:spacing w:val="-1"/>
                <w:sz w:val="24"/>
                <w:szCs w:val="24"/>
                <w:lang w:val="ru-RU"/>
              </w:rPr>
              <w:t xml:space="preserve">конкурсах и </w:t>
            </w:r>
            <w:r w:rsidRPr="00EB6DD7">
              <w:rPr>
                <w:spacing w:val="-1"/>
                <w:sz w:val="24"/>
                <w:szCs w:val="24"/>
                <w:lang w:val="ru-RU"/>
              </w:rPr>
              <w:lastRenderedPageBreak/>
              <w:t>олимпиадах проводимых в техникуме.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В течени</w:t>
            </w:r>
            <w:proofErr w:type="gramStart"/>
            <w:r>
              <w:rPr>
                <w:lang w:val="ru-RU"/>
              </w:rPr>
              <w:t>и</w:t>
            </w:r>
            <w:proofErr w:type="gramEnd"/>
            <w:r>
              <w:rPr>
                <w:lang w:val="ru-RU"/>
              </w:rPr>
              <w:t xml:space="preserve"> года</w:t>
            </w:r>
          </w:p>
        </w:tc>
        <w:tc>
          <w:tcPr>
            <w:tcW w:w="2659" w:type="dxa"/>
            <w:vAlign w:val="center"/>
          </w:tcPr>
          <w:p w:rsidR="000B1E18" w:rsidRDefault="000B1E18" w:rsidP="00EB6DD7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</w:t>
            </w:r>
            <w:r>
              <w:rPr>
                <w:lang w:val="ru-RU"/>
              </w:rPr>
              <w:lastRenderedPageBreak/>
              <w:t xml:space="preserve">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</w:tc>
      </w:tr>
      <w:tr w:rsidR="000B1E18" w:rsidTr="000B1E18">
        <w:tc>
          <w:tcPr>
            <w:tcW w:w="534" w:type="dxa"/>
            <w:vAlign w:val="center"/>
          </w:tcPr>
          <w:p w:rsidR="000B1E18" w:rsidRPr="00600882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6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sz w:val="24"/>
                <w:szCs w:val="24"/>
                <w:lang w:val="ru-RU"/>
              </w:rPr>
            </w:pPr>
            <w:r w:rsidRPr="00EB6DD7">
              <w:rPr>
                <w:spacing w:val="-1"/>
                <w:sz w:val="24"/>
                <w:szCs w:val="24"/>
                <w:lang w:val="ru-RU"/>
              </w:rPr>
              <w:t xml:space="preserve">Индивидуальное консультирование учащихся школ и их родителей по вопросам поступления, ответы на онлайн </w:t>
            </w:r>
            <w:proofErr w:type="gramStart"/>
            <w:r w:rsidRPr="00EB6DD7">
              <w:rPr>
                <w:spacing w:val="-1"/>
                <w:sz w:val="24"/>
                <w:szCs w:val="24"/>
                <w:lang w:val="ru-RU"/>
              </w:rPr>
              <w:t>–в</w:t>
            </w:r>
            <w:proofErr w:type="gramEnd"/>
            <w:r w:rsidRPr="00EB6DD7">
              <w:rPr>
                <w:spacing w:val="-1"/>
                <w:sz w:val="24"/>
                <w:szCs w:val="24"/>
                <w:lang w:val="ru-RU"/>
              </w:rPr>
              <w:t>опросы на сайте техникума</w:t>
            </w:r>
          </w:p>
        </w:tc>
        <w:tc>
          <w:tcPr>
            <w:tcW w:w="2268" w:type="dxa"/>
            <w:vAlign w:val="center"/>
          </w:tcPr>
          <w:p w:rsidR="000B1E18" w:rsidRPr="00600882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</w:t>
            </w:r>
            <w:proofErr w:type="gramStart"/>
            <w:r>
              <w:rPr>
                <w:lang w:val="ru-RU"/>
              </w:rPr>
              <w:t>и</w:t>
            </w:r>
            <w:proofErr w:type="gramEnd"/>
            <w:r>
              <w:rPr>
                <w:lang w:val="ru-RU"/>
              </w:rPr>
              <w:t xml:space="preserve"> года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</w:tc>
      </w:tr>
      <w:tr w:rsidR="000B1E18" w:rsidRPr="00F754A4" w:rsidTr="001D3DE2">
        <w:tc>
          <w:tcPr>
            <w:tcW w:w="9571" w:type="dxa"/>
            <w:gridSpan w:val="4"/>
            <w:vAlign w:val="center"/>
          </w:tcPr>
          <w:p w:rsidR="000B1E18" w:rsidRPr="00EB6DD7" w:rsidRDefault="000B1E18" w:rsidP="00EB6DD7">
            <w:pPr>
              <w:pStyle w:val="a4"/>
              <w:numPr>
                <w:ilvl w:val="0"/>
                <w:numId w:val="1"/>
              </w:numPr>
              <w:spacing w:after="0" w:line="360" w:lineRule="auto"/>
              <w:ind w:right="-1"/>
              <w:jc w:val="center"/>
              <w:rPr>
                <w:b/>
                <w:i/>
                <w:lang w:val="ru-RU"/>
              </w:rPr>
            </w:pPr>
            <w:r w:rsidRPr="00EB6DD7">
              <w:rPr>
                <w:b/>
                <w:i/>
                <w:lang w:val="ru-RU"/>
              </w:rPr>
              <w:t>Работа со студентами и преподавателями техникума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110" w:type="dxa"/>
            <w:vAlign w:val="center"/>
          </w:tcPr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spacing w:val="-1"/>
                <w:sz w:val="24"/>
                <w:szCs w:val="24"/>
                <w:lang w:val="ru-RU"/>
              </w:rPr>
            </w:pPr>
            <w:r w:rsidRPr="00EB6DD7">
              <w:rPr>
                <w:spacing w:val="-1"/>
                <w:sz w:val="24"/>
                <w:szCs w:val="24"/>
                <w:lang w:val="ru-RU"/>
              </w:rPr>
              <w:t xml:space="preserve">Создание агитационной группы из числа студентов </w:t>
            </w:r>
            <w:r w:rsidRPr="00EB6DD7">
              <w:rPr>
                <w:sz w:val="24"/>
                <w:szCs w:val="24"/>
                <w:lang w:val="ru-RU"/>
              </w:rPr>
              <w:t xml:space="preserve">техникума  для   участия   в 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proofErr w:type="spellStart"/>
            <w:r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работе.(2-</w:t>
            </w:r>
            <w:r w:rsidRPr="00EB6DD7">
              <w:rPr>
                <w:sz w:val="24"/>
                <w:szCs w:val="24"/>
                <w:lang w:val="ru-RU"/>
              </w:rPr>
              <w:t>3 курс)</w:t>
            </w:r>
          </w:p>
        </w:tc>
        <w:tc>
          <w:tcPr>
            <w:tcW w:w="2268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 - Май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110" w:type="dxa"/>
            <w:vAlign w:val="center"/>
          </w:tcPr>
          <w:p w:rsidR="000B1E18" w:rsidRPr="00C15991" w:rsidRDefault="000B1E18" w:rsidP="00C15991">
            <w:pPr>
              <w:shd w:val="clear" w:color="auto" w:fill="FFFFFF"/>
              <w:spacing w:line="317" w:lineRule="exact"/>
              <w:ind w:left="0" w:right="33" w:firstLine="0"/>
              <w:rPr>
                <w:spacing w:val="-1"/>
                <w:sz w:val="24"/>
                <w:szCs w:val="24"/>
                <w:lang w:val="ru-RU"/>
              </w:rPr>
            </w:pPr>
            <w:r w:rsidRPr="00C15991">
              <w:rPr>
                <w:sz w:val="24"/>
                <w:szCs w:val="24"/>
                <w:lang w:val="ru-RU"/>
              </w:rPr>
              <w:t xml:space="preserve">Участие   агитбригады   в   городских   и   </w:t>
            </w:r>
            <w:r>
              <w:rPr>
                <w:sz w:val="24"/>
                <w:szCs w:val="24"/>
                <w:lang w:val="ru-RU"/>
              </w:rPr>
              <w:t>районных</w:t>
            </w:r>
            <w:r w:rsidRPr="00C15991">
              <w:rPr>
                <w:sz w:val="24"/>
                <w:szCs w:val="24"/>
                <w:lang w:val="ru-RU"/>
              </w:rPr>
              <w:t xml:space="preserve"> </w:t>
            </w:r>
            <w:r w:rsidRPr="00C15991">
              <w:rPr>
                <w:spacing w:val="-1"/>
                <w:sz w:val="24"/>
                <w:szCs w:val="24"/>
                <w:lang w:val="ru-RU"/>
              </w:rPr>
              <w:t xml:space="preserve">ярмарках профессий </w:t>
            </w:r>
          </w:p>
          <w:p w:rsidR="000B1E18" w:rsidRPr="00EB6DD7" w:rsidRDefault="000B1E18" w:rsidP="00EB6DD7">
            <w:pPr>
              <w:spacing w:after="0" w:line="360" w:lineRule="auto"/>
              <w:ind w:left="0" w:right="-1" w:firstLine="0"/>
              <w:jc w:val="left"/>
              <w:rPr>
                <w:spacing w:val="-1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По согласованию</w:t>
            </w:r>
          </w:p>
        </w:tc>
        <w:tc>
          <w:tcPr>
            <w:tcW w:w="2659" w:type="dxa"/>
            <w:vAlign w:val="center"/>
          </w:tcPr>
          <w:p w:rsidR="000B1E18" w:rsidRDefault="000B1E18" w:rsidP="00C15991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</w:p>
        </w:tc>
      </w:tr>
      <w:tr w:rsidR="000B1E18" w:rsidRPr="00F754A4" w:rsidTr="008D6243">
        <w:tc>
          <w:tcPr>
            <w:tcW w:w="9571" w:type="dxa"/>
            <w:gridSpan w:val="4"/>
            <w:vAlign w:val="center"/>
          </w:tcPr>
          <w:p w:rsidR="000B1E18" w:rsidRPr="00C15991" w:rsidRDefault="000B1E18" w:rsidP="00C15991">
            <w:pPr>
              <w:pStyle w:val="a4"/>
              <w:numPr>
                <w:ilvl w:val="0"/>
                <w:numId w:val="1"/>
              </w:numPr>
              <w:spacing w:after="0" w:line="360" w:lineRule="auto"/>
              <w:ind w:right="-1"/>
              <w:jc w:val="center"/>
              <w:rPr>
                <w:b/>
                <w:i/>
                <w:lang w:val="ru-RU"/>
              </w:rPr>
            </w:pPr>
            <w:r w:rsidRPr="00C15991">
              <w:rPr>
                <w:b/>
                <w:i/>
                <w:lang w:val="ru-RU"/>
              </w:rPr>
              <w:t xml:space="preserve">Работа с предприятиями и организациями 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110" w:type="dxa"/>
            <w:vAlign w:val="center"/>
          </w:tcPr>
          <w:p w:rsidR="000B1E18" w:rsidRPr="00C15991" w:rsidRDefault="000B1E18" w:rsidP="00EB6DD7">
            <w:pPr>
              <w:spacing w:after="0" w:line="360" w:lineRule="auto"/>
              <w:ind w:left="0" w:right="-1" w:firstLine="0"/>
              <w:jc w:val="left"/>
              <w:rPr>
                <w:spacing w:val="-1"/>
                <w:sz w:val="24"/>
                <w:szCs w:val="24"/>
                <w:lang w:val="ru-RU"/>
              </w:rPr>
            </w:pPr>
            <w:r w:rsidRPr="00C15991">
              <w:rPr>
                <w:sz w:val="24"/>
                <w:lang w:val="ru-RU"/>
              </w:rPr>
              <w:t xml:space="preserve">Сотрудничество с предприятиями и организациями города и края  по привлечению работников на заочное обучение  </w:t>
            </w:r>
          </w:p>
        </w:tc>
        <w:tc>
          <w:tcPr>
            <w:tcW w:w="2268" w:type="dxa"/>
            <w:vAlign w:val="center"/>
          </w:tcPr>
          <w:p w:rsidR="000B1E18" w:rsidRDefault="000B1E18" w:rsidP="00C15991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В течение года 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110" w:type="dxa"/>
            <w:vAlign w:val="center"/>
          </w:tcPr>
          <w:p w:rsidR="000B1E18" w:rsidRPr="00C15991" w:rsidRDefault="000B1E18" w:rsidP="00EB6DD7">
            <w:pPr>
              <w:spacing w:after="0" w:line="360" w:lineRule="auto"/>
              <w:ind w:left="0" w:right="-1" w:firstLine="0"/>
              <w:jc w:val="left"/>
              <w:rPr>
                <w:spacing w:val="-1"/>
                <w:sz w:val="24"/>
                <w:szCs w:val="24"/>
                <w:lang w:val="ru-RU"/>
              </w:rPr>
            </w:pPr>
            <w:r w:rsidRPr="00C15991">
              <w:rPr>
                <w:sz w:val="24"/>
                <w:lang w:val="ru-RU"/>
              </w:rPr>
              <w:t xml:space="preserve">Участие работодателей в </w:t>
            </w:r>
            <w:proofErr w:type="spellStart"/>
            <w:r w:rsidRPr="00C15991">
              <w:rPr>
                <w:sz w:val="24"/>
                <w:lang w:val="ru-RU"/>
              </w:rPr>
              <w:t>профориентационной</w:t>
            </w:r>
            <w:proofErr w:type="spellEnd"/>
            <w:r w:rsidRPr="00C15991">
              <w:rPr>
                <w:sz w:val="24"/>
                <w:lang w:val="ru-RU"/>
              </w:rPr>
              <w:t xml:space="preserve"> работе техникума</w:t>
            </w:r>
          </w:p>
        </w:tc>
        <w:tc>
          <w:tcPr>
            <w:tcW w:w="2268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110" w:type="dxa"/>
            <w:vAlign w:val="center"/>
          </w:tcPr>
          <w:p w:rsidR="000B1E18" w:rsidRPr="00C15991" w:rsidRDefault="000B1E18" w:rsidP="00EB6DD7">
            <w:pPr>
              <w:spacing w:after="0" w:line="360" w:lineRule="auto"/>
              <w:ind w:left="0" w:right="-1" w:firstLine="0"/>
              <w:jc w:val="left"/>
              <w:rPr>
                <w:spacing w:val="-1"/>
                <w:sz w:val="24"/>
                <w:szCs w:val="24"/>
                <w:lang w:val="ru-RU"/>
              </w:rPr>
            </w:pPr>
            <w:r w:rsidRPr="00C15991">
              <w:rPr>
                <w:sz w:val="24"/>
                <w:szCs w:val="24"/>
                <w:lang w:val="ru-RU"/>
              </w:rPr>
              <w:t>Участие в ярмарках вакансий с презентацией специальностей техникума</w:t>
            </w:r>
          </w:p>
        </w:tc>
        <w:tc>
          <w:tcPr>
            <w:tcW w:w="2268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  <w:tr w:rsidR="000B1E18" w:rsidRPr="00F754A4" w:rsidTr="000B1E18">
        <w:tc>
          <w:tcPr>
            <w:tcW w:w="534" w:type="dxa"/>
            <w:vAlign w:val="center"/>
          </w:tcPr>
          <w:p w:rsidR="000B1E18" w:rsidRDefault="000B1E18" w:rsidP="00561E5D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110" w:type="dxa"/>
            <w:vAlign w:val="center"/>
          </w:tcPr>
          <w:p w:rsidR="000B1E18" w:rsidRPr="00C15991" w:rsidRDefault="000B1E18" w:rsidP="00EB6DD7">
            <w:pPr>
              <w:spacing w:after="0" w:line="360" w:lineRule="auto"/>
              <w:ind w:left="0" w:right="-1" w:firstLine="0"/>
              <w:jc w:val="left"/>
              <w:rPr>
                <w:sz w:val="24"/>
                <w:szCs w:val="24"/>
                <w:lang w:val="ru-RU"/>
              </w:rPr>
            </w:pPr>
            <w:r w:rsidRPr="00C15991">
              <w:rPr>
                <w:sz w:val="24"/>
                <w:szCs w:val="24"/>
                <w:lang w:val="ru-RU"/>
              </w:rPr>
              <w:t xml:space="preserve">Организация и проведение круглого стола с предпринимателями и работодателями  Спасского района </w:t>
            </w:r>
            <w:r w:rsidRPr="00C15991">
              <w:rPr>
                <w:color w:val="auto"/>
                <w:sz w:val="24"/>
                <w:szCs w:val="24"/>
                <w:lang w:val="ru-RU"/>
              </w:rPr>
              <w:t>«</w:t>
            </w:r>
            <w:r w:rsidRPr="00C15991">
              <w:rPr>
                <w:color w:val="auto"/>
                <w:sz w:val="24"/>
                <w:szCs w:val="24"/>
                <w:shd w:val="clear" w:color="auto" w:fill="FFFFFF"/>
                <w:lang w:val="ru-RU"/>
              </w:rPr>
              <w:t>Проблемы взаимодействия между органами местного самоуправления, работодателями и техникумом»</w:t>
            </w:r>
          </w:p>
        </w:tc>
        <w:tc>
          <w:tcPr>
            <w:tcW w:w="2268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Октябрь </w:t>
            </w:r>
          </w:p>
        </w:tc>
        <w:tc>
          <w:tcPr>
            <w:tcW w:w="2659" w:type="dxa"/>
            <w:vAlign w:val="center"/>
          </w:tcPr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по </w:t>
            </w:r>
            <w:proofErr w:type="gramStart"/>
            <w:r>
              <w:rPr>
                <w:lang w:val="ru-RU"/>
              </w:rPr>
              <w:t>УПР</w:t>
            </w:r>
            <w:proofErr w:type="gramEnd"/>
          </w:p>
          <w:p w:rsidR="000B1E18" w:rsidRDefault="000B1E18" w:rsidP="00B86473">
            <w:pPr>
              <w:spacing w:after="0" w:line="360" w:lineRule="auto"/>
              <w:ind w:left="0" w:right="-1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</w:tc>
      </w:tr>
    </w:tbl>
    <w:p w:rsidR="006865A1" w:rsidRPr="00E53BDA" w:rsidRDefault="006865A1" w:rsidP="006865A1">
      <w:pPr>
        <w:spacing w:after="0" w:line="360" w:lineRule="auto"/>
        <w:ind w:firstLine="0"/>
        <w:jc w:val="center"/>
        <w:rPr>
          <w:lang w:val="ru-RU"/>
        </w:rPr>
      </w:pPr>
    </w:p>
    <w:p w:rsidR="00465DC1" w:rsidRPr="006865A1" w:rsidRDefault="00465DC1">
      <w:pPr>
        <w:rPr>
          <w:lang w:val="ru-RU"/>
        </w:rPr>
      </w:pPr>
    </w:p>
    <w:sectPr w:rsidR="00465DC1" w:rsidRPr="006865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D41C2"/>
    <w:multiLevelType w:val="hybridMultilevel"/>
    <w:tmpl w:val="1C10F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5A1"/>
    <w:rsid w:val="000B1E18"/>
    <w:rsid w:val="001C4441"/>
    <w:rsid w:val="00214D31"/>
    <w:rsid w:val="00242F27"/>
    <w:rsid w:val="002A0EF2"/>
    <w:rsid w:val="00465DC1"/>
    <w:rsid w:val="00561E5D"/>
    <w:rsid w:val="00600882"/>
    <w:rsid w:val="006865A1"/>
    <w:rsid w:val="00862C5F"/>
    <w:rsid w:val="008D5659"/>
    <w:rsid w:val="00C15991"/>
    <w:rsid w:val="00D23A81"/>
    <w:rsid w:val="00E92272"/>
    <w:rsid w:val="00EB6DD7"/>
    <w:rsid w:val="00F7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5A1"/>
    <w:pPr>
      <w:spacing w:after="16" w:line="267" w:lineRule="auto"/>
      <w:ind w:left="3529" w:right="3464" w:firstLine="698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1">
    <w:name w:val="heading 1"/>
    <w:next w:val="a"/>
    <w:link w:val="10"/>
    <w:uiPriority w:val="9"/>
    <w:unhideWhenUsed/>
    <w:qFormat/>
    <w:rsid w:val="006865A1"/>
    <w:pPr>
      <w:keepNext/>
      <w:keepLines/>
      <w:spacing w:after="0" w:line="259" w:lineRule="auto"/>
      <w:ind w:left="7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65A1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table" w:styleId="a3">
    <w:name w:val="Table Grid"/>
    <w:basedOn w:val="a1"/>
    <w:uiPriority w:val="59"/>
    <w:rsid w:val="00E922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1E5D"/>
    <w:pPr>
      <w:ind w:left="720"/>
      <w:contextualSpacing/>
    </w:pPr>
  </w:style>
  <w:style w:type="character" w:styleId="a5">
    <w:name w:val="Subtle Emphasis"/>
    <w:basedOn w:val="a0"/>
    <w:uiPriority w:val="19"/>
    <w:qFormat/>
    <w:rsid w:val="000B1E18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F75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54A4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5A1"/>
    <w:pPr>
      <w:spacing w:after="16" w:line="267" w:lineRule="auto"/>
      <w:ind w:left="3529" w:right="3464" w:firstLine="698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1">
    <w:name w:val="heading 1"/>
    <w:next w:val="a"/>
    <w:link w:val="10"/>
    <w:uiPriority w:val="9"/>
    <w:unhideWhenUsed/>
    <w:qFormat/>
    <w:rsid w:val="006865A1"/>
    <w:pPr>
      <w:keepNext/>
      <w:keepLines/>
      <w:spacing w:after="0" w:line="259" w:lineRule="auto"/>
      <w:ind w:left="7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65A1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table" w:styleId="a3">
    <w:name w:val="Table Grid"/>
    <w:basedOn w:val="a1"/>
    <w:uiPriority w:val="59"/>
    <w:rsid w:val="00E922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1E5D"/>
    <w:pPr>
      <w:ind w:left="720"/>
      <w:contextualSpacing/>
    </w:pPr>
  </w:style>
  <w:style w:type="character" w:styleId="a5">
    <w:name w:val="Subtle Emphasis"/>
    <w:basedOn w:val="a0"/>
    <w:uiPriority w:val="19"/>
    <w:qFormat/>
    <w:rsid w:val="000B1E18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F75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54A4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2022-03-04T13:32:00Z</cp:lastPrinted>
  <dcterms:created xsi:type="dcterms:W3CDTF">2022-03-04T13:38:00Z</dcterms:created>
  <dcterms:modified xsi:type="dcterms:W3CDTF">2022-03-04T13:38:00Z</dcterms:modified>
</cp:coreProperties>
</file>